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FDF5" w14:textId="77777777" w:rsidR="005A32E8" w:rsidRPr="00261645" w:rsidRDefault="005A32E8" w:rsidP="005A32E8">
      <w:pPr>
        <w:spacing w:after="0"/>
        <w:rPr>
          <w:b/>
          <w:sz w:val="26"/>
          <w:szCs w:val="26"/>
          <w:lang w:val="mi-NZ"/>
        </w:rPr>
      </w:pPr>
    </w:p>
    <w:p w14:paraId="16444953" w14:textId="62DA2901" w:rsidR="00980A70" w:rsidRDefault="00980A70" w:rsidP="00585741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6663E4C0" wp14:editId="214B8E57">
            <wp:extent cx="2967990" cy="1454150"/>
            <wp:effectExtent l="0" t="0" r="3810" b="0"/>
            <wp:docPr id="1" name="Picture 1" descr="W:\Kate Edger Foundation logo lo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Kate Edger Foundation logo lo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1BA07" w14:textId="58BFEAB4" w:rsidR="005A32E8" w:rsidRPr="00585741" w:rsidRDefault="005A32E8" w:rsidP="00585741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Māori</w:t>
      </w:r>
      <w:r w:rsidR="00940FCF">
        <w:rPr>
          <w:rFonts w:asciiTheme="minorHAnsi" w:hAnsiTheme="minorHAnsi" w:cstheme="minorHAnsi"/>
          <w:b/>
          <w:sz w:val="32"/>
          <w:szCs w:val="32"/>
        </w:rPr>
        <w:t xml:space="preserve"> &amp; 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 xml:space="preserve">Pasifika Midwifery Award </w:t>
      </w:r>
    </w:p>
    <w:p w14:paraId="111A6461" w14:textId="77777777" w:rsidR="005A32E8" w:rsidRPr="00874F4C" w:rsidRDefault="005A32E8" w:rsidP="005A32E8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PURPOSE</w:t>
      </w:r>
    </w:p>
    <w:p w14:paraId="3C899BCE" w14:textId="77777777" w:rsidR="005A32E8" w:rsidRDefault="005A32E8" w:rsidP="005A32E8">
      <w:pPr>
        <w:rPr>
          <w:rFonts w:asciiTheme="minorHAnsi" w:hAnsiTheme="minorHAnsi" w:cstheme="minorHAnsi"/>
          <w:lang w:val="en-AU"/>
        </w:rPr>
      </w:pPr>
      <w:r w:rsidRPr="00874F4C">
        <w:rPr>
          <w:rFonts w:asciiTheme="minorHAnsi" w:hAnsiTheme="minorHAnsi" w:cstheme="minorHAnsi"/>
          <w:lang w:val="en-AU"/>
        </w:rPr>
        <w:t>Thi</w:t>
      </w:r>
      <w:r>
        <w:rPr>
          <w:rFonts w:asciiTheme="minorHAnsi" w:hAnsiTheme="minorHAnsi" w:cstheme="minorHAnsi"/>
          <w:lang w:val="en-AU"/>
        </w:rPr>
        <w:t>s award is to support a Māori or Pasifika student enrolled full-time in the third year or above of the Bachelor of Health Sciences - Midwifery programme at Auckland University of Technology (AUT).</w:t>
      </w:r>
    </w:p>
    <w:p w14:paraId="553997B6" w14:textId="4F1BC4B5" w:rsidR="005A32E8" w:rsidRPr="00261645" w:rsidRDefault="005A32E8" w:rsidP="005A32E8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>Closing date: 1</w:t>
      </w:r>
      <w:r w:rsidR="00980A70">
        <w:rPr>
          <w:rFonts w:asciiTheme="minorHAnsi" w:hAnsiTheme="minorHAnsi" w:cstheme="minorHAnsi"/>
          <w:b/>
          <w:lang w:val="en-AU"/>
        </w:rPr>
        <w:t>0</w:t>
      </w:r>
      <w:r>
        <w:rPr>
          <w:rFonts w:asciiTheme="minorHAnsi" w:hAnsiTheme="minorHAnsi" w:cstheme="minorHAnsi"/>
          <w:b/>
          <w:lang w:val="en-AU"/>
        </w:rPr>
        <w:t xml:space="preserve"> February 202</w:t>
      </w:r>
      <w:r w:rsidR="00980A70">
        <w:rPr>
          <w:rFonts w:asciiTheme="minorHAnsi" w:hAnsiTheme="minorHAnsi" w:cstheme="minorHAnsi"/>
          <w:b/>
          <w:lang w:val="en-AU"/>
        </w:rPr>
        <w:t>5</w:t>
      </w:r>
    </w:p>
    <w:p w14:paraId="1D7E0094" w14:textId="77777777" w:rsidR="005A32E8" w:rsidRPr="00874F4C" w:rsidRDefault="005A32E8" w:rsidP="005A32E8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REGULATIONS</w:t>
      </w:r>
    </w:p>
    <w:p w14:paraId="05E8F0FB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Award of $2,500</w:t>
      </w:r>
      <w:r w:rsidRPr="00874F4C">
        <w:rPr>
          <w:rFonts w:asciiTheme="minorHAnsi" w:hAnsiTheme="minorHAnsi" w:cstheme="minorHAnsi"/>
        </w:rPr>
        <w:t xml:space="preserve"> will be available for offer annually.</w:t>
      </w:r>
    </w:p>
    <w:p w14:paraId="54717E09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 xml:space="preserve">Applicants for the Award </w:t>
      </w:r>
      <w:r w:rsidRPr="00874F4C">
        <w:rPr>
          <w:rFonts w:asciiTheme="minorHAnsi" w:hAnsiTheme="minorHAnsi" w:cstheme="minorHAnsi"/>
          <w:lang w:val="en-AU"/>
        </w:rPr>
        <w:t>must be:</w:t>
      </w:r>
    </w:p>
    <w:p w14:paraId="20FD0998" w14:textId="77777777" w:rsidR="005A32E8" w:rsidRPr="00733B2B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New Zealand Citizens or </w:t>
      </w:r>
      <w:r w:rsidRPr="00120119">
        <w:rPr>
          <w:rFonts w:asciiTheme="minorHAnsi" w:hAnsiTheme="minorHAnsi" w:cstheme="minorHAnsi"/>
          <w:b/>
          <w:lang w:val="en-AU"/>
        </w:rPr>
        <w:t xml:space="preserve">Permanent </w:t>
      </w:r>
      <w:r w:rsidRPr="00874F4C">
        <w:rPr>
          <w:rFonts w:asciiTheme="minorHAnsi" w:hAnsiTheme="minorHAnsi" w:cstheme="minorHAnsi"/>
          <w:lang w:val="en-AU"/>
        </w:rPr>
        <w:t>Residents;</w:t>
      </w:r>
    </w:p>
    <w:p w14:paraId="2665DC65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>Of Māori or Pasifika descent;</w:t>
      </w:r>
      <w:r w:rsidRPr="00874F4C">
        <w:rPr>
          <w:rFonts w:asciiTheme="minorHAnsi" w:hAnsiTheme="minorHAnsi" w:cstheme="minorHAnsi"/>
          <w:lang w:val="en-AU"/>
        </w:rPr>
        <w:t xml:space="preserve"> </w:t>
      </w:r>
    </w:p>
    <w:p w14:paraId="2CC4CFCE" w14:textId="2419DF06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>Enrolled</w:t>
      </w:r>
      <w:r w:rsidRPr="00874F4C">
        <w:rPr>
          <w:rFonts w:asciiTheme="minorHAnsi" w:hAnsiTheme="minorHAnsi" w:cstheme="minorHAnsi"/>
          <w:lang w:val="en-AU"/>
        </w:rPr>
        <w:t xml:space="preserve"> full-time</w:t>
      </w:r>
      <w:r w:rsidR="00585741">
        <w:rPr>
          <w:rFonts w:asciiTheme="minorHAnsi" w:hAnsiTheme="minorHAnsi" w:cstheme="minorHAnsi"/>
          <w:lang w:val="en-AU"/>
        </w:rPr>
        <w:t>*</w:t>
      </w:r>
      <w:r w:rsidRPr="00874F4C">
        <w:rPr>
          <w:rFonts w:asciiTheme="minorHAnsi" w:hAnsiTheme="minorHAnsi" w:cstheme="minorHAnsi"/>
          <w:lang w:val="en-AU"/>
        </w:rPr>
        <w:t xml:space="preserve"> in </w:t>
      </w:r>
      <w:r>
        <w:rPr>
          <w:rFonts w:asciiTheme="minorHAnsi" w:hAnsiTheme="minorHAnsi" w:cstheme="minorHAnsi"/>
          <w:lang w:val="en-AU"/>
        </w:rPr>
        <w:t xml:space="preserve">the third or fourth year of either the accelerated or standard Bachelor of Health Sciences – Midwifery programme at AUT. </w:t>
      </w:r>
    </w:p>
    <w:p w14:paraId="1564E5C2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In making these awards, the selection committee shall </w:t>
      </w:r>
      <w:proofErr w:type="gramStart"/>
      <w:r w:rsidRPr="00874F4C">
        <w:rPr>
          <w:rFonts w:asciiTheme="minorHAnsi" w:hAnsiTheme="minorHAnsi" w:cstheme="minorHAnsi"/>
          <w:lang w:val="en-AU"/>
        </w:rPr>
        <w:t>give consideration to</w:t>
      </w:r>
      <w:proofErr w:type="gramEnd"/>
      <w:r w:rsidRPr="00874F4C">
        <w:rPr>
          <w:rFonts w:asciiTheme="minorHAnsi" w:hAnsiTheme="minorHAnsi" w:cstheme="minorHAnsi"/>
          <w:lang w:val="en-AU"/>
        </w:rPr>
        <w:t>:</w:t>
      </w:r>
    </w:p>
    <w:p w14:paraId="5ACF07BC" w14:textId="21299648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applicant’s commitmen</w:t>
      </w:r>
      <w:r>
        <w:rPr>
          <w:rFonts w:asciiTheme="minorHAnsi" w:hAnsiTheme="minorHAnsi" w:cstheme="minorHAnsi"/>
          <w:lang w:val="en-AU"/>
        </w:rPr>
        <w:t>t to a midwifery career in Māori</w:t>
      </w:r>
      <w:r w:rsidR="00DE7C0C">
        <w:rPr>
          <w:rFonts w:asciiTheme="minorHAnsi" w:hAnsiTheme="minorHAnsi" w:cstheme="minorHAnsi"/>
          <w:lang w:val="en-AU"/>
        </w:rPr>
        <w:t xml:space="preserve"> and/or </w:t>
      </w:r>
      <w:r>
        <w:rPr>
          <w:rFonts w:asciiTheme="minorHAnsi" w:hAnsiTheme="minorHAnsi" w:cstheme="minorHAnsi"/>
          <w:lang w:val="en-AU"/>
        </w:rPr>
        <w:t xml:space="preserve">Pasifika </w:t>
      </w:r>
      <w:proofErr w:type="gramStart"/>
      <w:r>
        <w:rPr>
          <w:rFonts w:asciiTheme="minorHAnsi" w:hAnsiTheme="minorHAnsi" w:cstheme="minorHAnsi"/>
          <w:lang w:val="en-AU"/>
        </w:rPr>
        <w:t xml:space="preserve">communities </w:t>
      </w:r>
      <w:r w:rsidRPr="00874F4C">
        <w:rPr>
          <w:rFonts w:asciiTheme="minorHAnsi" w:hAnsiTheme="minorHAnsi" w:cstheme="minorHAnsi"/>
          <w:lang w:val="en-AU"/>
        </w:rPr>
        <w:t>;</w:t>
      </w:r>
      <w:proofErr w:type="gramEnd"/>
    </w:p>
    <w:p w14:paraId="5368A358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personal statement </w:t>
      </w:r>
      <w:r>
        <w:rPr>
          <w:rFonts w:asciiTheme="minorHAnsi" w:hAnsiTheme="minorHAnsi" w:cstheme="minorHAnsi"/>
          <w:lang w:val="en-AU"/>
        </w:rPr>
        <w:t xml:space="preserve">(of no more than 500 words) </w:t>
      </w:r>
      <w:r w:rsidRPr="00874F4C">
        <w:rPr>
          <w:rFonts w:asciiTheme="minorHAnsi" w:hAnsiTheme="minorHAnsi" w:cstheme="minorHAnsi"/>
          <w:lang w:val="en-AU"/>
        </w:rPr>
        <w:t xml:space="preserve">explaining </w:t>
      </w:r>
      <w:r>
        <w:rPr>
          <w:rFonts w:asciiTheme="minorHAnsi" w:hAnsiTheme="minorHAnsi" w:cstheme="minorHAnsi"/>
          <w:lang w:val="en-AU"/>
        </w:rPr>
        <w:t>why they have chosen a career in midwifery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704F3DF5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academic record; (for the purpose of this award, academic merit will be assessed from the GPA or GPE obtained over the applicant’s most recent two years </w:t>
      </w:r>
      <w:r>
        <w:rPr>
          <w:rFonts w:asciiTheme="minorHAnsi" w:hAnsiTheme="minorHAnsi" w:cstheme="minorHAnsi"/>
          <w:lang w:val="en-AU"/>
        </w:rPr>
        <w:t>of graded study in the Midwifery programme at AUT)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2B08DBC9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>the applicant’s referee’s report;</w:t>
      </w:r>
    </w:p>
    <w:p w14:paraId="0DE48A8F" w14:textId="77777777" w:rsidR="005A32E8" w:rsidRPr="00733B2B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applicant’s need for financial assistance;</w:t>
      </w:r>
    </w:p>
    <w:p w14:paraId="13A44FF1" w14:textId="77777777" w:rsidR="005A32E8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any special circumstances, e.g. family responsibilities, personal disability, considered relevant.</w:t>
      </w:r>
    </w:p>
    <w:p w14:paraId="219B88AD" w14:textId="77777777" w:rsidR="005A32E8" w:rsidRPr="00874F4C" w:rsidRDefault="005A32E8" w:rsidP="005A32E8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Applicants’ involvement in extra-curricular/co-curricular activities, leadership/</w:t>
      </w:r>
      <w:proofErr w:type="spellStart"/>
      <w:r>
        <w:rPr>
          <w:rFonts w:asciiTheme="minorHAnsi" w:hAnsiTheme="minorHAnsi" w:cstheme="minorHAnsi"/>
        </w:rPr>
        <w:t>tuakana</w:t>
      </w:r>
      <w:proofErr w:type="spellEnd"/>
      <w:r>
        <w:rPr>
          <w:rFonts w:asciiTheme="minorHAnsi" w:hAnsiTheme="minorHAnsi" w:cstheme="minorHAnsi"/>
        </w:rPr>
        <w:t xml:space="preserve"> roles will be of interest to the committee.</w:t>
      </w:r>
    </w:p>
    <w:p w14:paraId="66D70A32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Each application for these </w:t>
      </w:r>
      <w:r>
        <w:rPr>
          <w:rFonts w:asciiTheme="minorHAnsi" w:hAnsiTheme="minorHAnsi" w:cstheme="minorHAnsi"/>
          <w:lang w:val="en-AU"/>
        </w:rPr>
        <w:t>awards must include the name of one</w:t>
      </w:r>
      <w:r w:rsidRPr="00874F4C">
        <w:rPr>
          <w:rFonts w:asciiTheme="minorHAnsi" w:hAnsiTheme="minorHAnsi" w:cstheme="minorHAnsi"/>
          <w:lang w:val="en-AU"/>
        </w:rPr>
        <w:t xml:space="preserve"> referee from whom a confidential reference may be sought. </w:t>
      </w:r>
    </w:p>
    <w:p w14:paraId="62AF0697" w14:textId="77777777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These awards may be held concurrently with an</w:t>
      </w:r>
      <w:r>
        <w:rPr>
          <w:rFonts w:asciiTheme="minorHAnsi" w:hAnsiTheme="minorHAnsi" w:cstheme="minorHAnsi"/>
          <w:lang w:val="en-AU"/>
        </w:rPr>
        <w:t>other award</w:t>
      </w:r>
      <w:r w:rsidRPr="00874F4C">
        <w:rPr>
          <w:rFonts w:asciiTheme="minorHAnsi" w:hAnsiTheme="minorHAnsi" w:cstheme="minorHAnsi"/>
          <w:lang w:val="en-AU"/>
        </w:rPr>
        <w:t xml:space="preserve"> if the regulations for that award so permit.</w:t>
      </w:r>
    </w:p>
    <w:p w14:paraId="6F9CB44E" w14:textId="4A8B923A" w:rsidR="005A32E8" w:rsidRPr="00874F4C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</w:t>
      </w:r>
      <w:r>
        <w:rPr>
          <w:rFonts w:asciiTheme="minorHAnsi" w:hAnsiTheme="minorHAnsi" w:cstheme="minorHAnsi"/>
          <w:lang w:val="en-AU"/>
        </w:rPr>
        <w:t>KEECT Māori</w:t>
      </w:r>
      <w:r w:rsidR="00DE7C0C">
        <w:rPr>
          <w:rFonts w:asciiTheme="minorHAnsi" w:hAnsiTheme="minorHAnsi" w:cstheme="minorHAnsi"/>
          <w:lang w:val="en-AU"/>
        </w:rPr>
        <w:t xml:space="preserve"> &amp; </w:t>
      </w:r>
      <w:r>
        <w:rPr>
          <w:rFonts w:asciiTheme="minorHAnsi" w:hAnsiTheme="minorHAnsi" w:cstheme="minorHAnsi"/>
          <w:lang w:val="en-AU"/>
        </w:rPr>
        <w:t>Pasifika Midwifery Award</w:t>
      </w:r>
      <w:r w:rsidRPr="00874F4C">
        <w:rPr>
          <w:rFonts w:asciiTheme="minorHAnsi" w:hAnsiTheme="minorHAnsi" w:cstheme="minorHAnsi"/>
          <w:lang w:val="en-AU"/>
        </w:rPr>
        <w:t xml:space="preserve"> shall be paid in one instalment</w:t>
      </w:r>
      <w:r>
        <w:rPr>
          <w:rFonts w:asciiTheme="minorHAnsi" w:hAnsiTheme="minorHAnsi" w:cstheme="minorHAnsi"/>
          <w:lang w:val="en-AU"/>
        </w:rPr>
        <w:t xml:space="preserve"> directly to the recipient at the beginning of the academic year on receipt of proof of enrolment in the Midwifery programme at AUT. </w:t>
      </w:r>
    </w:p>
    <w:p w14:paraId="69BE124A" w14:textId="0F8D9E28" w:rsidR="005A32E8" w:rsidRPr="00585741" w:rsidRDefault="005A32E8" w:rsidP="005A32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successful applic</w:t>
      </w:r>
      <w:r>
        <w:rPr>
          <w:rFonts w:asciiTheme="minorHAnsi" w:hAnsiTheme="minorHAnsi" w:cstheme="minorHAnsi"/>
          <w:lang w:val="en-AU"/>
        </w:rPr>
        <w:t xml:space="preserve">ant is required to complete </w:t>
      </w:r>
      <w:r w:rsidRPr="00874F4C">
        <w:rPr>
          <w:rFonts w:asciiTheme="minorHAnsi" w:hAnsiTheme="minorHAnsi" w:cstheme="minorHAnsi"/>
          <w:lang w:val="en-AU"/>
        </w:rPr>
        <w:t>her year of study and make a brief report at the end of this study.  Failure to complete two full consecutive semesters may require refund of the full value of the award.</w:t>
      </w:r>
    </w:p>
    <w:p w14:paraId="0CAE96AB" w14:textId="20D6D7E5" w:rsidR="00585741" w:rsidRDefault="00585741" w:rsidP="00585741">
      <w:pPr>
        <w:pStyle w:val="ListParagraph"/>
        <w:spacing w:after="0"/>
        <w:rPr>
          <w:rFonts w:asciiTheme="minorHAnsi" w:hAnsiTheme="minorHAnsi" w:cstheme="minorHAnsi"/>
        </w:rPr>
      </w:pPr>
    </w:p>
    <w:p w14:paraId="0F023E89" w14:textId="77777777" w:rsidR="00FB06E9" w:rsidRDefault="00585741" w:rsidP="00FB06E9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lastRenderedPageBreak/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17C0FC12" w14:textId="77777777" w:rsidR="00FB06E9" w:rsidRDefault="00FB06E9" w:rsidP="00FB06E9">
      <w:pPr>
        <w:spacing w:after="0"/>
        <w:rPr>
          <w:rFonts w:asciiTheme="minorHAnsi" w:hAnsiTheme="minorHAnsi" w:cstheme="minorHAnsi"/>
          <w:b/>
          <w:lang w:val="en-AU"/>
        </w:rPr>
      </w:pPr>
    </w:p>
    <w:p w14:paraId="1323C65D" w14:textId="6425C344" w:rsidR="005A32E8" w:rsidRPr="00FB06E9" w:rsidRDefault="005A32E8" w:rsidP="00FB06E9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lang w:val="en-AU"/>
        </w:rPr>
        <w:t>Closing date: 1</w:t>
      </w:r>
      <w:r w:rsidR="00980A70">
        <w:rPr>
          <w:rFonts w:asciiTheme="minorHAnsi" w:hAnsiTheme="minorHAnsi" w:cstheme="minorHAnsi"/>
          <w:b/>
          <w:lang w:val="en-AU"/>
        </w:rPr>
        <w:t>0</w:t>
      </w:r>
      <w:r>
        <w:rPr>
          <w:rFonts w:asciiTheme="minorHAnsi" w:hAnsiTheme="minorHAnsi" w:cstheme="minorHAnsi"/>
          <w:b/>
          <w:lang w:val="en-AU"/>
        </w:rPr>
        <w:t xml:space="preserve"> February 202</w:t>
      </w:r>
      <w:r w:rsidR="00980A70">
        <w:rPr>
          <w:rFonts w:asciiTheme="minorHAnsi" w:hAnsiTheme="minorHAnsi" w:cstheme="minorHAnsi"/>
          <w:b/>
          <w:lang w:val="en-AU"/>
        </w:rPr>
        <w:t>5</w:t>
      </w:r>
      <w:r w:rsidR="002D15AA">
        <w:rPr>
          <w:rFonts w:asciiTheme="minorHAnsi" w:hAnsiTheme="minorHAnsi" w:cstheme="minorHAnsi"/>
          <w:b/>
          <w:lang w:val="en-AU"/>
        </w:rPr>
        <w:t>.</w:t>
      </w:r>
      <w:r>
        <w:rPr>
          <w:rFonts w:asciiTheme="minorHAnsi" w:hAnsiTheme="minorHAnsi" w:cstheme="minorHAnsi"/>
          <w:b/>
          <w:lang w:val="en-AU"/>
        </w:rPr>
        <w:t xml:space="preserve"> </w:t>
      </w:r>
    </w:p>
    <w:sectPr w:rsidR="005A32E8" w:rsidRPr="00FB0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9AE"/>
    <w:multiLevelType w:val="hybridMultilevel"/>
    <w:tmpl w:val="899A68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E8"/>
    <w:rsid w:val="002D15AA"/>
    <w:rsid w:val="00585741"/>
    <w:rsid w:val="005A32E8"/>
    <w:rsid w:val="008730DA"/>
    <w:rsid w:val="00940FCF"/>
    <w:rsid w:val="00980A70"/>
    <w:rsid w:val="00B14B82"/>
    <w:rsid w:val="00DE7C0C"/>
    <w:rsid w:val="00FA73B8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5C78"/>
  <w15:chartTrackingRefBased/>
  <w15:docId w15:val="{D133A906-06BB-49F9-80AD-BBA07CE3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2E8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32E8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32E8"/>
    <w:rPr>
      <w:rFonts w:ascii="Calibri" w:eastAsia="Times New Roman" w:hAnsi="Calibri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A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4</cp:revision>
  <dcterms:created xsi:type="dcterms:W3CDTF">2024-02-28T03:07:00Z</dcterms:created>
  <dcterms:modified xsi:type="dcterms:W3CDTF">2024-02-28T22:38:00Z</dcterms:modified>
</cp:coreProperties>
</file>